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29"/>
      </w:tblGrid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</w:rPr>
              <w:t>Ja</w:t>
            </w:r>
            <w:r w:rsidRPr="00D10C5C">
              <w:rPr>
                <w:rFonts w:ascii="Times New Roman" w:eastAsia="Calibri" w:hAnsi="Times New Roman" w:cs="Times New Roman"/>
                <w:lang w:val="sr-Cyrl-CS"/>
              </w:rPr>
              <w:t>вно предузеће за изградњу Обреновца</w:t>
            </w:r>
          </w:p>
        </w:tc>
      </w:tr>
      <w:tr w:rsidR="00D10C5C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Вука Караџића 99 д</w:t>
            </w:r>
          </w:p>
        </w:tc>
      </w:tr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Обреновац</w:t>
            </w:r>
          </w:p>
        </w:tc>
      </w:tr>
      <w:tr w:rsidR="00D10C5C" w:rsidRPr="00C821E8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Интернет страница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</w:rPr>
            </w:pPr>
            <w:r w:rsidRPr="00D10C5C">
              <w:rPr>
                <w:rFonts w:ascii="Times New Roman" w:hAnsi="Times New Roman" w:cs="Times New Roman"/>
                <w:lang w:val="sr-Cyrl-CS"/>
              </w:rPr>
              <w:t>www.jpobrenovac.rs</w:t>
            </w:r>
          </w:p>
        </w:tc>
      </w:tr>
    </w:tbl>
    <w:p w:rsidR="00D10C5C" w:rsidRDefault="00D10C5C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2D40" w:rsidRDefault="00D12D40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2D40" w:rsidRPr="00BB6CA3" w:rsidRDefault="00D12D40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310FD" w:rsidRDefault="005F4D52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4D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 О </w:t>
      </w:r>
      <w:r w:rsidR="00D12D40">
        <w:rPr>
          <w:rFonts w:ascii="Times New Roman" w:hAnsi="Times New Roman" w:cs="Times New Roman"/>
          <w:b/>
          <w:sz w:val="24"/>
          <w:szCs w:val="24"/>
          <w:lang w:val="sr-Cyrl-CS"/>
        </w:rPr>
        <w:t>ПРОДУЖЕЊУ РОКА ЗА ПОДНОШЕЊЕ ПОНУДА</w:t>
      </w:r>
    </w:p>
    <w:p w:rsidR="00C10765" w:rsidRDefault="00C10765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поступка: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Јавна набака мале вредности</w:t>
      </w:r>
    </w:p>
    <w:p w:rsidR="00D12D40" w:rsidRPr="00D12D40" w:rsidRDefault="00D12D40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2D40">
        <w:rPr>
          <w:rFonts w:ascii="Times New Roman" w:hAnsi="Times New Roman" w:cs="Times New Roman"/>
          <w:sz w:val="24"/>
          <w:szCs w:val="24"/>
          <w:lang w:val="sr-Cyrl-CS"/>
        </w:rPr>
        <w:t>Продужење рока за подношење: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Понуда</w:t>
      </w:r>
    </w:p>
    <w:p w:rsidR="00D10C5C" w:rsidRPr="00D77971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предмета:</w:t>
      </w:r>
      <w:r w:rsidR="00D779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35259">
        <w:rPr>
          <w:rFonts w:ascii="Times New Roman" w:hAnsi="Times New Roman" w:cs="Times New Roman"/>
          <w:b/>
          <w:sz w:val="24"/>
          <w:szCs w:val="24"/>
          <w:lang w:val="sr-Cyrl-CS"/>
        </w:rPr>
        <w:t>Услуге</w:t>
      </w:r>
    </w:p>
    <w:p w:rsidR="000C6AD5" w:rsidRPr="00AF6EB9" w:rsidRDefault="00D10C5C" w:rsidP="00D12D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Опис јавне набавка и ознака из општег речника набавке: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2D40" w:rsidRPr="00D12D40">
        <w:rPr>
          <w:rFonts w:ascii="Times New Roman" w:hAnsi="Times New Roman" w:cs="Times New Roman"/>
          <w:b/>
          <w:sz w:val="24"/>
          <w:szCs w:val="24"/>
          <w:lang w:val="sr-Cyrl-CS"/>
        </w:rPr>
        <w:t>Предмет јавне набавке је израда противпожарног Елабората са аутоматском дојавом пожара за реконструкцију, доградњу и пренамену објекта старе општине, редни број МНУ-18/2013. Назив и ознака из општег речника набавки услуге техничког пројектовања 71320000</w:t>
      </w:r>
      <w:r w:rsidR="00D12D4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10C5C" w:rsidRPr="000C6AD5" w:rsidRDefault="00D12D40" w:rsidP="00D12D40">
      <w:pPr>
        <w:spacing w:after="0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Дарум објављивања позива за подношење понуда</w:t>
      </w:r>
      <w:r w:rsidR="00D10C5C" w:rsidRPr="00D10C5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2D40">
        <w:rPr>
          <w:rFonts w:ascii="Times New Roman" w:hAnsi="Times New Roman" w:cs="Times New Roman"/>
          <w:b/>
          <w:sz w:val="24"/>
          <w:szCs w:val="24"/>
          <w:lang w:val="sr-Cyrl-CS"/>
        </w:rPr>
        <w:t>07.08.2013. године</w:t>
      </w:r>
    </w:p>
    <w:p w:rsidR="00D10C5C" w:rsidRDefault="00D12D40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објављивања обавештења о продужењу рока</w:t>
      </w:r>
      <w:r w:rsidR="00D10C5C" w:rsidRPr="00D10C5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2D40">
        <w:rPr>
          <w:rFonts w:ascii="Times New Roman" w:hAnsi="Times New Roman" w:cs="Times New Roman"/>
          <w:b/>
          <w:sz w:val="24"/>
          <w:szCs w:val="24"/>
          <w:lang w:val="sr-Cyrl-CS"/>
        </w:rPr>
        <w:t>12.08.2013. године</w:t>
      </w:r>
    </w:p>
    <w:p w:rsidR="00D12D40" w:rsidRPr="00D12D40" w:rsidRDefault="00D12D40" w:rsidP="00AF6EB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12D40">
        <w:rPr>
          <w:rFonts w:ascii="Times New Roman" w:hAnsi="Times New Roman" w:cs="Times New Roman"/>
          <w:sz w:val="24"/>
          <w:szCs w:val="24"/>
          <w:lang w:val="sr-Cyrl-CS"/>
        </w:rPr>
        <w:t xml:space="preserve">Разлог за продужење рока: </w:t>
      </w:r>
      <w:r w:rsidR="003A6DE0" w:rsidRPr="003A6DE0">
        <w:rPr>
          <w:rFonts w:ascii="Times New Roman" w:hAnsi="Times New Roman" w:cs="Times New Roman"/>
          <w:b/>
          <w:sz w:val="24"/>
          <w:szCs w:val="24"/>
          <w:lang w:val="sr-Cyrl-CS"/>
        </w:rPr>
        <w:t>Рок за припрему понуде није примерен времену потребном  за припрему прихватљиве понуде. Продужењем рока омогућава се  учешће већег броја понуђача па самим тим и већа конкуренција.</w:t>
      </w:r>
    </w:p>
    <w:p w:rsidR="00D12D40" w:rsidRDefault="00D12D40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Време и место подношења</w:t>
      </w:r>
      <w:r w:rsidR="00D10C5C" w:rsidRPr="00D10C5C">
        <w:rPr>
          <w:rFonts w:ascii="Times New Roman" w:hAnsi="Times New Roman" w:cs="Times New Roman"/>
          <w:sz w:val="24"/>
          <w:szCs w:val="24"/>
          <w:lang w:val="sr-Cyrl-CS"/>
        </w:rPr>
        <w:t xml:space="preserve"> понуда:</w:t>
      </w:r>
      <w:r w:rsidR="00B3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2D40">
        <w:rPr>
          <w:rFonts w:ascii="Times New Roman" w:hAnsi="Times New Roman" w:cs="Times New Roman"/>
          <w:b/>
          <w:sz w:val="24"/>
          <w:szCs w:val="24"/>
          <w:lang w:val="sr-Cyrl-CS"/>
        </w:rPr>
        <w:t>Понуда се сматра бл</w:t>
      </w:r>
      <w:r w:rsidR="00DF71FE">
        <w:rPr>
          <w:rFonts w:ascii="Times New Roman" w:hAnsi="Times New Roman" w:cs="Times New Roman"/>
          <w:b/>
          <w:sz w:val="24"/>
          <w:szCs w:val="24"/>
          <w:lang w:val="sr-Cyrl-CS"/>
        </w:rPr>
        <w:t>аговременом ако је поднета до 26</w:t>
      </w:r>
      <w:r w:rsidRPr="00D12D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.08.2013. године до 10 на писарницу наручиоца у Обреновцу, Вука Караџића 99 д </w:t>
      </w:r>
    </w:p>
    <w:p w:rsidR="00D12D40" w:rsidRDefault="00D12D40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Време и место отварања понуда</w:t>
      </w:r>
      <w:r w:rsid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  <w:r w:rsidRPr="00D12D40">
        <w:rPr>
          <w:rFonts w:ascii="Times New Roman" w:hAnsi="Times New Roman" w:cs="Times New Roman"/>
          <w:b/>
          <w:sz w:val="24"/>
          <w:szCs w:val="24"/>
          <w:lang w:val="sr-Cyrl-CS"/>
        </w:rPr>
        <w:t>авн</w:t>
      </w:r>
      <w:r w:rsidR="00DF71FE">
        <w:rPr>
          <w:rFonts w:ascii="Times New Roman" w:hAnsi="Times New Roman" w:cs="Times New Roman"/>
          <w:b/>
          <w:sz w:val="24"/>
          <w:szCs w:val="24"/>
          <w:lang w:val="sr-Cyrl-CS"/>
        </w:rPr>
        <w:t>о отварање понуда обавиће се  26</w:t>
      </w:r>
      <w:r w:rsidRPr="00D12D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.08.2013. год у </w:t>
      </w:r>
    </w:p>
    <w:p w:rsidR="00D10C5C" w:rsidRDefault="00D12D40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2D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10 и 30 у просторијама наручиоца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 Обреновцу, Вука Караџића 99 д</w:t>
      </w:r>
    </w:p>
    <w:p w:rsidR="00D10C5C" w:rsidRDefault="00D12D40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</w:t>
      </w:r>
      <w:r w:rsid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D12D40">
        <w:rPr>
          <w:rFonts w:ascii="Times New Roman" w:hAnsi="Times New Roman" w:cs="Times New Roman"/>
          <w:b/>
          <w:sz w:val="24"/>
          <w:szCs w:val="24"/>
          <w:lang w:val="sr-Cyrl-CS"/>
        </w:rPr>
        <w:t>Зоран Првуловић, дипл.инж.ел., телефон 011/8721-071</w:t>
      </w:r>
    </w:p>
    <w:p w:rsidR="005F4D52" w:rsidRPr="005F4D52" w:rsidRDefault="005F4D52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5F4D52" w:rsidRPr="005F4D52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F4D52"/>
    <w:rsid w:val="00021592"/>
    <w:rsid w:val="000359A6"/>
    <w:rsid w:val="000C6AD5"/>
    <w:rsid w:val="000D74A4"/>
    <w:rsid w:val="00106294"/>
    <w:rsid w:val="001148DF"/>
    <w:rsid w:val="001A320B"/>
    <w:rsid w:val="001D6472"/>
    <w:rsid w:val="00305B20"/>
    <w:rsid w:val="003A6DE0"/>
    <w:rsid w:val="003B11B8"/>
    <w:rsid w:val="003F4552"/>
    <w:rsid w:val="004310FD"/>
    <w:rsid w:val="00585339"/>
    <w:rsid w:val="005F4D52"/>
    <w:rsid w:val="00665EDD"/>
    <w:rsid w:val="00765462"/>
    <w:rsid w:val="007A26FD"/>
    <w:rsid w:val="007E2241"/>
    <w:rsid w:val="007F3A02"/>
    <w:rsid w:val="009D6DFC"/>
    <w:rsid w:val="009F421C"/>
    <w:rsid w:val="00AF6EB9"/>
    <w:rsid w:val="00B1029C"/>
    <w:rsid w:val="00B346CF"/>
    <w:rsid w:val="00B35008"/>
    <w:rsid w:val="00B35259"/>
    <w:rsid w:val="00BB6CA3"/>
    <w:rsid w:val="00BD7F09"/>
    <w:rsid w:val="00C10765"/>
    <w:rsid w:val="00C45DBF"/>
    <w:rsid w:val="00C811D8"/>
    <w:rsid w:val="00CF7F1B"/>
    <w:rsid w:val="00D10C5C"/>
    <w:rsid w:val="00D12D40"/>
    <w:rsid w:val="00D407B7"/>
    <w:rsid w:val="00D77971"/>
    <w:rsid w:val="00D811A0"/>
    <w:rsid w:val="00DF71FE"/>
    <w:rsid w:val="00EC0B70"/>
    <w:rsid w:val="00F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5</cp:revision>
  <dcterms:created xsi:type="dcterms:W3CDTF">2013-08-12T10:45:00Z</dcterms:created>
  <dcterms:modified xsi:type="dcterms:W3CDTF">2013-08-12T12:09:00Z</dcterms:modified>
</cp:coreProperties>
</file>